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5C2" w:rsidRPr="000356B9" w:rsidRDefault="003335C2" w:rsidP="003335C2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17</w:t>
      </w:r>
    </w:p>
    <w:p w:rsidR="003335C2" w:rsidRPr="000356B9" w:rsidRDefault="003335C2" w:rsidP="003335C2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3335C2" w:rsidRDefault="003335C2" w:rsidP="003335C2"/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Таблица 1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F774BC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дотации на выравнивание уровня бюджетной обеспеченности бюджетов муниципальных районов и городских округов из республиканского фонда финансовой поддержки муниципальных районов и городских округов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74BC">
        <w:rPr>
          <w:rFonts w:ascii="Times New Roman" w:hAnsi="Times New Roman" w:cs="Times New Roman"/>
          <w:sz w:val="28"/>
          <w:szCs w:val="28"/>
        </w:rPr>
        <w:t> год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60"/>
        <w:gridCol w:w="5780"/>
        <w:gridCol w:w="2616"/>
      </w:tblGrid>
      <w:tr w:rsidR="003335C2" w:rsidRPr="00420BD0" w:rsidTr="008E4C3F">
        <w:trPr>
          <w:trHeight w:val="8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п.п.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184 368,3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160 818,0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276 457,1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209 086,0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63 256,3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354 013,1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190 493,1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102 357,6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250 767,7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102 411,5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162 031,3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54 958,3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83 414,6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14 871,5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174 841,4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216 516,6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199 242,7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2 799 905,1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3335C2" w:rsidRPr="002A5FD4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FD4">
        <w:rPr>
          <w:rFonts w:ascii="Times New Roman" w:hAnsi="Times New Roman" w:cs="Times New Roman"/>
          <w:sz w:val="28"/>
          <w:szCs w:val="28"/>
        </w:rPr>
        <w:t xml:space="preserve"> год на обеспечение общеобразовательного процесса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60"/>
        <w:gridCol w:w="5560"/>
        <w:gridCol w:w="2836"/>
      </w:tblGrid>
      <w:tr w:rsidR="003335C2" w:rsidRPr="00420BD0" w:rsidTr="008E4C3F">
        <w:trPr>
          <w:trHeight w:val="9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801 356,1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334 783,7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1 535 293,0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1 420 165,9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84 482,9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1 182 313,3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633 069,2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510 221,0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706 510,7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224 265,2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1 118 559,9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932 585,8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53 220,8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214 037,8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558 890,6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385 923,0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2 215 339,2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12 911 018,1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B82BEA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2BEA">
        <w:rPr>
          <w:rFonts w:ascii="Times New Roman" w:hAnsi="Times New Roman" w:cs="Times New Roman"/>
          <w:sz w:val="28"/>
          <w:szCs w:val="28"/>
        </w:rPr>
        <w:t> год на выравнивание уровня бюджетной обеспеченности муниципальных поселений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040"/>
        <w:gridCol w:w="2356"/>
      </w:tblGrid>
      <w:tr w:rsidR="003335C2" w:rsidRPr="00420BD0" w:rsidTr="008E4C3F">
        <w:trPr>
          <w:trHeight w:val="625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20 395,3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9 233,8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30 375,1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34 065,9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1 525,9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29 867,1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14 648,6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13 589,4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13 728,4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5 330,6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33 019,6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30 546,5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741,6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4 517,8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14 230,7</w:t>
            </w:r>
          </w:p>
        </w:tc>
      </w:tr>
      <w:tr w:rsidR="003335C2" w:rsidRPr="00420BD0" w:rsidTr="008E4C3F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3335C2" w:rsidRPr="00420BD0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255 816,3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Pr="009004D6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004D6">
        <w:rPr>
          <w:rFonts w:ascii="Times New Roman" w:hAnsi="Times New Roman" w:cs="Times New Roman"/>
          <w:sz w:val="28"/>
          <w:szCs w:val="28"/>
        </w:rPr>
        <w:t> год на осуществление первичного воинского учета на территориях, где отсутствуют военные комиссариаты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40"/>
        <w:gridCol w:w="6206"/>
        <w:gridCol w:w="2410"/>
      </w:tblGrid>
      <w:tr w:rsidR="003335C2" w:rsidRPr="009004D6" w:rsidTr="008E4C3F">
        <w:trPr>
          <w:trHeight w:val="49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9004D6" w:rsidTr="008E4C3F">
        <w:trPr>
          <w:trHeight w:val="1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9004D6" w:rsidTr="008E4C3F">
        <w:trPr>
          <w:trHeight w:val="3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2 304,1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2 281,5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4 592,3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3 359,4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555,8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2 317,1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2 312,6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2 248,4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2 164,7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3 053,8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1 896,5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327,9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2 609,2</w:t>
            </w:r>
          </w:p>
        </w:tc>
      </w:tr>
      <w:tr w:rsidR="003335C2" w:rsidRPr="009004D6" w:rsidTr="008E4C3F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3335C2" w:rsidRPr="009004D6" w:rsidTr="008E4C3F">
        <w:trPr>
          <w:trHeight w:val="28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31 984,4</w:t>
            </w:r>
          </w:p>
        </w:tc>
      </w:tr>
    </w:tbl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9004D6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004D6">
        <w:rPr>
          <w:rFonts w:ascii="Times New Roman" w:hAnsi="Times New Roman" w:cs="Times New Roman"/>
          <w:sz w:val="28"/>
          <w:szCs w:val="28"/>
        </w:rPr>
        <w:t> год на осуществление деятельности комиссии по делам несовершеннолетних и защите их прав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812"/>
        <w:gridCol w:w="2410"/>
      </w:tblGrid>
      <w:tr w:rsidR="003335C2" w:rsidRPr="009004D6" w:rsidTr="008E4C3F">
        <w:trPr>
          <w:trHeight w:val="625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997,3</w:t>
            </w:r>
          </w:p>
        </w:tc>
      </w:tr>
      <w:tr w:rsidR="003335C2" w:rsidRPr="009004D6" w:rsidTr="008E4C3F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35C2" w:rsidRPr="009004D6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13 368,1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E7420A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7420A">
        <w:rPr>
          <w:rFonts w:ascii="Times New Roman" w:hAnsi="Times New Roman" w:cs="Times New Roman"/>
          <w:sz w:val="28"/>
          <w:szCs w:val="28"/>
        </w:rPr>
        <w:t> год на организацию и осуществление деятельности по опеке и попечительству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34"/>
        <w:gridCol w:w="5812"/>
        <w:gridCol w:w="2410"/>
      </w:tblGrid>
      <w:tr w:rsidR="003335C2" w:rsidRPr="00E7420A" w:rsidTr="008E4C3F">
        <w:trPr>
          <w:trHeight w:val="9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E7420A" w:rsidTr="008E4C3F">
        <w:trPr>
          <w:trHeight w:val="13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</w:tr>
      <w:tr w:rsidR="003335C2" w:rsidRPr="00E7420A" w:rsidTr="008E4C3F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E7420A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8 786,5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E7420A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</w:t>
      </w:r>
      <w:r>
        <w:rPr>
          <w:rFonts w:ascii="Times New Roman" w:hAnsi="Times New Roman" w:cs="Times New Roman"/>
          <w:sz w:val="28"/>
          <w:szCs w:val="28"/>
        </w:rPr>
        <w:t>нов Чеченской Республики на 2019</w:t>
      </w:r>
      <w:r w:rsidRPr="00E7420A">
        <w:rPr>
          <w:rFonts w:ascii="Times New Roman" w:hAnsi="Times New Roman" w:cs="Times New Roman"/>
          <w:sz w:val="28"/>
          <w:szCs w:val="28"/>
        </w:rPr>
        <w:t> год на обеспечение полномочий в сфере развития дошкольного образования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960"/>
        <w:gridCol w:w="5980"/>
        <w:gridCol w:w="2411"/>
      </w:tblGrid>
      <w:tr w:rsidR="003335C2" w:rsidRPr="009B4C64" w:rsidTr="008E4C3F">
        <w:trPr>
          <w:cantSplit/>
          <w:trHeight w:val="2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5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9B4C64" w:rsidTr="008E4C3F">
        <w:trPr>
          <w:cantSplit/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309 738,3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128 361,8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597 667,3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981 320,1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31 337,4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384 649,9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300 830,0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247 052,2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382 154,7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121 591,3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675 375,5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457 225,8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65 691,8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351 280,7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259 693,7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1 660 564,8</w:t>
            </w:r>
          </w:p>
        </w:tc>
      </w:tr>
      <w:tr w:rsidR="003335C2" w:rsidRPr="009B4C64" w:rsidTr="008E4C3F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9B4C64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6 954 535,3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5C2" w:rsidRPr="00F774BC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3335C2" w:rsidRPr="00F60D43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>дотации на поддержку мер по обеспечению сбалансированности бюджетов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60D43">
        <w:rPr>
          <w:rFonts w:ascii="Times New Roman" w:hAnsi="Times New Roman" w:cs="Times New Roman"/>
          <w:sz w:val="28"/>
          <w:szCs w:val="28"/>
        </w:rPr>
        <w:t> год</w:t>
      </w:r>
    </w:p>
    <w:p w:rsidR="003335C2" w:rsidRDefault="003335C2" w:rsidP="003335C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129"/>
        <w:gridCol w:w="5812"/>
        <w:gridCol w:w="2410"/>
      </w:tblGrid>
      <w:tr w:rsidR="003335C2" w:rsidRPr="00F60D43" w:rsidTr="008E4C3F">
        <w:trPr>
          <w:trHeight w:val="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п.п.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3335C2" w:rsidRPr="00F60D43" w:rsidTr="008E4C3F">
        <w:trPr>
          <w:trHeight w:val="6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335C2" w:rsidRPr="00F60D43" w:rsidTr="008E4C3F">
        <w:trPr>
          <w:trHeight w:val="5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14 143,4</w:t>
            </w:r>
          </w:p>
        </w:tc>
      </w:tr>
      <w:tr w:rsidR="003335C2" w:rsidRPr="00F60D43" w:rsidTr="008E4C3F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17 403,2</w:t>
            </w:r>
          </w:p>
        </w:tc>
      </w:tr>
      <w:tr w:rsidR="003335C2" w:rsidRPr="00F60D43" w:rsidTr="008E4C3F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24 372,6</w:t>
            </w:r>
          </w:p>
        </w:tc>
      </w:tr>
      <w:tr w:rsidR="003335C2" w:rsidRPr="00F60D43" w:rsidTr="008E4C3F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22 897,9</w:t>
            </w:r>
          </w:p>
        </w:tc>
      </w:tr>
      <w:tr w:rsidR="003335C2" w:rsidRPr="00F60D43" w:rsidTr="008E4C3F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21 182,9</w:t>
            </w:r>
          </w:p>
        </w:tc>
      </w:tr>
      <w:tr w:rsidR="003335C2" w:rsidRPr="00F60D43" w:rsidTr="008E4C3F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5C2" w:rsidRPr="00F60D43" w:rsidRDefault="003335C2" w:rsidP="008E4C3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</w:t>
            </w:r>
          </w:p>
        </w:tc>
      </w:tr>
    </w:tbl>
    <w:p w:rsidR="003335C2" w:rsidRDefault="003335C2" w:rsidP="003335C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759C" w:rsidRDefault="0056759C" w:rsidP="003335C2">
      <w:pPr>
        <w:ind w:firstLine="0"/>
      </w:pPr>
      <w:bookmarkStart w:id="0" w:name="_GoBack"/>
      <w:bookmarkEnd w:id="0"/>
    </w:p>
    <w:sectPr w:rsidR="0056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C2"/>
    <w:rsid w:val="003335C2"/>
    <w:rsid w:val="0056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FA364-24E5-4034-B801-84EBBFE3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5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1242</Words>
  <Characters>7083</Characters>
  <Application>Microsoft Office Word</Application>
  <DocSecurity>0</DocSecurity>
  <Lines>59</Lines>
  <Paragraphs>16</Paragraphs>
  <ScaleCrop>false</ScaleCrop>
  <Company/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2018-11-01T09:34:00Z</dcterms:created>
  <dcterms:modified xsi:type="dcterms:W3CDTF">2018-11-01T09:34:00Z</dcterms:modified>
</cp:coreProperties>
</file>